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CF41" w14:textId="77FF8ECA" w:rsidR="00001307" w:rsidRPr="00353902" w:rsidRDefault="00001307" w:rsidP="00001307">
      <w:pPr>
        <w:jc w:val="both"/>
        <w:rPr>
          <w:rFonts w:ascii="Verdana" w:hAnsi="Verdana" w:cstheme="minorHAnsi"/>
        </w:rPr>
      </w:pPr>
      <w:r w:rsidRPr="00353902">
        <w:rPr>
          <w:rFonts w:ascii="Verdana" w:hAnsi="Verdana" w:cstheme="minorHAnsi"/>
        </w:rPr>
        <w:t xml:space="preserve">                                        </w:t>
      </w:r>
      <w:r w:rsidR="0028028E" w:rsidRPr="00353902">
        <w:rPr>
          <w:rFonts w:ascii="Verdana" w:hAnsi="Verdana" w:cstheme="minorHAnsi"/>
        </w:rPr>
        <w:t xml:space="preserve">           </w:t>
      </w:r>
      <w:r w:rsidRPr="00353902">
        <w:rPr>
          <w:rFonts w:ascii="Verdana" w:hAnsi="Verdana" w:cstheme="minorHAnsi"/>
        </w:rPr>
        <w:t xml:space="preserve">                        </w:t>
      </w:r>
    </w:p>
    <w:p w14:paraId="63B231A8" w14:textId="77777777" w:rsidR="00353902" w:rsidRPr="00353902" w:rsidRDefault="00001307" w:rsidP="00353902">
      <w:pPr>
        <w:ind w:left="-284"/>
        <w:jc w:val="both"/>
        <w:rPr>
          <w:rFonts w:ascii="Verdana" w:hAnsi="Verdana"/>
        </w:rPr>
      </w:pPr>
      <w:r w:rsidRPr="00353902">
        <w:rPr>
          <w:rFonts w:ascii="Verdana" w:hAnsi="Verdana" w:cstheme="minorHAnsi"/>
        </w:rPr>
        <w:t xml:space="preserve">                   </w:t>
      </w:r>
      <w:r w:rsidR="00353902" w:rsidRPr="00353902">
        <w:rPr>
          <w:rFonts w:ascii="Verdana" w:hAnsi="Verdana"/>
        </w:rPr>
        <w:t xml:space="preserve">              </w:t>
      </w:r>
    </w:p>
    <w:p w14:paraId="4627F85C" w14:textId="72B6510C" w:rsidR="00353902" w:rsidRPr="00353902" w:rsidRDefault="00353902" w:rsidP="00353902">
      <w:pPr>
        <w:ind w:left="-284"/>
        <w:jc w:val="both"/>
        <w:rPr>
          <w:rFonts w:ascii="Verdana" w:hAnsi="Verdana"/>
        </w:rPr>
      </w:pPr>
      <w:r w:rsidRPr="00353902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2626465" wp14:editId="6E49C61A">
            <wp:simplePos x="0" y="0"/>
            <wp:positionH relativeFrom="column">
              <wp:posOffset>-184785</wp:posOffset>
            </wp:positionH>
            <wp:positionV relativeFrom="paragraph">
              <wp:posOffset>168275</wp:posOffset>
            </wp:positionV>
            <wp:extent cx="1270000" cy="1275715"/>
            <wp:effectExtent l="0" t="0" r="6350" b="635"/>
            <wp:wrapSquare wrapText="bothSides"/>
            <wp:docPr id="1880659612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FC4B5" w14:textId="77777777" w:rsidR="00353902" w:rsidRPr="00353902" w:rsidRDefault="00353902" w:rsidP="00353902">
      <w:pPr>
        <w:pStyle w:val="Ttulo"/>
        <w:shd w:val="clear" w:color="auto" w:fill="E0E0E0"/>
        <w:ind w:left="-284"/>
        <w:jc w:val="both"/>
        <w:rPr>
          <w:rFonts w:ascii="Verdana" w:hAnsi="Verdana"/>
          <w:sz w:val="18"/>
          <w:szCs w:val="18"/>
        </w:rPr>
      </w:pPr>
    </w:p>
    <w:p w14:paraId="08D9FAB8" w14:textId="77777777" w:rsidR="00353902" w:rsidRPr="00353902" w:rsidRDefault="00353902" w:rsidP="00353902">
      <w:pPr>
        <w:pStyle w:val="Ttulo"/>
        <w:shd w:val="clear" w:color="auto" w:fill="E0E0E0"/>
        <w:spacing w:after="240"/>
        <w:ind w:left="-284"/>
        <w:rPr>
          <w:rFonts w:ascii="Verdana" w:hAnsi="Verdana"/>
          <w:sz w:val="40"/>
          <w:szCs w:val="40"/>
        </w:rPr>
      </w:pPr>
      <w:bookmarkStart w:id="0" w:name="_Hlk138345905"/>
      <w:r w:rsidRPr="00353902">
        <w:rPr>
          <w:rFonts w:ascii="Verdana" w:hAnsi="Verdana"/>
          <w:sz w:val="40"/>
          <w:szCs w:val="40"/>
        </w:rPr>
        <w:t>31° OLIMPESEC 2023</w:t>
      </w:r>
    </w:p>
    <w:p w14:paraId="2D7429B4" w14:textId="77777777" w:rsidR="00353902" w:rsidRPr="00353902" w:rsidRDefault="00353902" w:rsidP="00353902">
      <w:pPr>
        <w:pStyle w:val="Ttulo"/>
        <w:shd w:val="clear" w:color="auto" w:fill="E0E0E0"/>
        <w:spacing w:after="240"/>
        <w:ind w:left="-284"/>
        <w:rPr>
          <w:rFonts w:ascii="Verdana" w:hAnsi="Verdana"/>
          <w:sz w:val="20"/>
        </w:rPr>
      </w:pPr>
      <w:r w:rsidRPr="00353902">
        <w:rPr>
          <w:rFonts w:ascii="Verdana" w:hAnsi="Verdana"/>
          <w:sz w:val="20"/>
        </w:rPr>
        <w:t xml:space="preserve"> REGULAMENTO DA MODALIDADE:</w:t>
      </w:r>
    </w:p>
    <w:p w14:paraId="50822294" w14:textId="7B03F245" w:rsidR="00353902" w:rsidRPr="00353902" w:rsidRDefault="00353902" w:rsidP="00353902">
      <w:pPr>
        <w:pStyle w:val="Ttulo"/>
        <w:shd w:val="clear" w:color="auto" w:fill="E0E0E0"/>
        <w:spacing w:after="240"/>
        <w:ind w:left="-284"/>
        <w:rPr>
          <w:rFonts w:ascii="Verdana" w:hAnsi="Verdana"/>
          <w:sz w:val="20"/>
        </w:rPr>
      </w:pPr>
      <w:r w:rsidRPr="00353902">
        <w:rPr>
          <w:rFonts w:ascii="Verdana" w:hAnsi="Verdana"/>
          <w:sz w:val="20"/>
        </w:rPr>
        <w:t xml:space="preserve"> </w:t>
      </w:r>
      <w:r w:rsidRPr="00353902">
        <w:rPr>
          <w:rFonts w:ascii="Verdana" w:hAnsi="Verdana"/>
          <w:sz w:val="40"/>
          <w:szCs w:val="40"/>
        </w:rPr>
        <w:t>FESTIVAL DE DANÇAS</w:t>
      </w:r>
      <w:bookmarkEnd w:id="0"/>
    </w:p>
    <w:p w14:paraId="54E89E0B" w14:textId="63ADEA70" w:rsidR="00353902" w:rsidRPr="00353902" w:rsidRDefault="00353902" w:rsidP="00353902">
      <w:pPr>
        <w:ind w:left="-284"/>
        <w:jc w:val="both"/>
        <w:rPr>
          <w:rFonts w:ascii="Verdana" w:hAnsi="Verdana"/>
          <w:b/>
          <w:sz w:val="20"/>
          <w:szCs w:val="20"/>
          <w:lang w:eastAsia="pt-BR"/>
        </w:rPr>
      </w:pPr>
      <w:r w:rsidRPr="00353902">
        <w:rPr>
          <w:rFonts w:ascii="Verdana" w:hAnsi="Verdana"/>
          <w:b/>
          <w:sz w:val="20"/>
          <w:szCs w:val="20"/>
        </w:rPr>
        <w:t>1. OBJETIVOS ESPECÍFICOS, REGRAS E ADAPTAÇÃO</w:t>
      </w:r>
    </w:p>
    <w:p w14:paraId="67EC6C89" w14:textId="2A0A3C3C" w:rsidR="00001307" w:rsidRPr="00353902" w:rsidRDefault="00353902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 xml:space="preserve">O Festival de Danças promoverá a Abertura Oficial da </w:t>
      </w:r>
      <w:r w:rsidR="00806519" w:rsidRPr="00353902">
        <w:rPr>
          <w:rFonts w:ascii="Verdana" w:hAnsi="Verdana" w:cstheme="minorHAnsi"/>
          <w:b/>
          <w:sz w:val="20"/>
          <w:szCs w:val="20"/>
        </w:rPr>
        <w:t>3</w:t>
      </w:r>
      <w:r w:rsidR="007142D5">
        <w:rPr>
          <w:rFonts w:ascii="Verdana" w:hAnsi="Verdana" w:cstheme="minorHAnsi"/>
          <w:b/>
          <w:sz w:val="20"/>
          <w:szCs w:val="20"/>
        </w:rPr>
        <w:t>1</w:t>
      </w:r>
      <w:r w:rsidR="00001307" w:rsidRPr="00353902">
        <w:rPr>
          <w:rFonts w:ascii="Verdana" w:hAnsi="Verdana" w:cstheme="minorHAnsi"/>
          <w:b/>
          <w:sz w:val="20"/>
          <w:szCs w:val="20"/>
        </w:rPr>
        <w:t>ª OLIMPESEC</w:t>
      </w:r>
      <w:r w:rsidR="00001307" w:rsidRPr="00353902">
        <w:rPr>
          <w:rFonts w:ascii="Verdana" w:hAnsi="Verdana" w:cstheme="minorHAnsi"/>
          <w:sz w:val="20"/>
          <w:szCs w:val="20"/>
        </w:rPr>
        <w:t>.</w:t>
      </w:r>
    </w:p>
    <w:p w14:paraId="740CBA74" w14:textId="39B9C081" w:rsidR="00001307" w:rsidRPr="00353902" w:rsidRDefault="00353902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 xml:space="preserve">Cada </w:t>
      </w:r>
      <w:r w:rsidR="00CF5A6B" w:rsidRPr="00353902">
        <w:rPr>
          <w:rFonts w:ascii="Verdana" w:hAnsi="Verdana" w:cstheme="minorHAnsi"/>
          <w:sz w:val="20"/>
          <w:szCs w:val="20"/>
        </w:rPr>
        <w:t>c</w:t>
      </w:r>
      <w:r w:rsidR="00001307" w:rsidRPr="00353902">
        <w:rPr>
          <w:rFonts w:ascii="Verdana" w:hAnsi="Verdana" w:cstheme="minorHAnsi"/>
          <w:sz w:val="20"/>
          <w:szCs w:val="20"/>
        </w:rPr>
        <w:t>lube poderá inscrever apenas uma equipe e limitado a uma única apresentação. O número de participantes por equipe é livre e sem limites de idade.</w:t>
      </w:r>
    </w:p>
    <w:p w14:paraId="2759E98E" w14:textId="2936FC55" w:rsidR="00001307" w:rsidRPr="00353902" w:rsidRDefault="00001307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 A Ficha de Inscrição para apresentação deverá ser preenchida e junto com o CD, somente gravado a música da apresentação.  A Ficha e o CD deverão ser entregues na Secretaria da APESEC ATÉ </w:t>
      </w:r>
      <w:r w:rsidR="00353902">
        <w:rPr>
          <w:rFonts w:ascii="Verdana" w:hAnsi="Verdana" w:cstheme="minorHAnsi"/>
          <w:b/>
          <w:bCs/>
          <w:sz w:val="20"/>
          <w:szCs w:val="20"/>
        </w:rPr>
        <w:t>28 DE JULHO DE 2023</w:t>
      </w:r>
      <w:r w:rsidRPr="00353902">
        <w:rPr>
          <w:rFonts w:ascii="Verdana" w:hAnsi="Verdana" w:cstheme="minorHAnsi"/>
          <w:b/>
          <w:bCs/>
          <w:sz w:val="20"/>
          <w:szCs w:val="20"/>
        </w:rPr>
        <w:t xml:space="preserve"> juntamente com a confirmação da participação no ensaio</w:t>
      </w:r>
      <w:r w:rsidRPr="00353902">
        <w:rPr>
          <w:rFonts w:ascii="Verdana" w:hAnsi="Verdana" w:cstheme="minorHAnsi"/>
          <w:sz w:val="20"/>
          <w:szCs w:val="20"/>
        </w:rPr>
        <w:t>.</w:t>
      </w:r>
    </w:p>
    <w:p w14:paraId="3F61B857" w14:textId="255DB9F1" w:rsidR="00001307" w:rsidRPr="00353902" w:rsidRDefault="00353902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 xml:space="preserve">O ensaio único será efetuado na </w:t>
      </w:r>
      <w:r w:rsidR="00001307" w:rsidRPr="00353902">
        <w:rPr>
          <w:rFonts w:ascii="Verdana" w:hAnsi="Verdana" w:cstheme="minorHAnsi"/>
          <w:b/>
          <w:sz w:val="20"/>
          <w:szCs w:val="20"/>
        </w:rPr>
        <w:t>DATA</w:t>
      </w:r>
      <w:r w:rsidR="00001307" w:rsidRPr="0035390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10/08/2023</w:t>
      </w:r>
      <w:r w:rsidR="00CF5A6B" w:rsidRPr="00353902"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>(</w:t>
      </w:r>
      <w:r>
        <w:rPr>
          <w:rFonts w:ascii="Verdana" w:hAnsi="Verdana" w:cstheme="minorHAnsi"/>
          <w:sz w:val="20"/>
          <w:szCs w:val="20"/>
        </w:rPr>
        <w:t>quinta</w:t>
      </w:r>
      <w:r w:rsidR="00001307" w:rsidRPr="00353902">
        <w:rPr>
          <w:rFonts w:ascii="Verdana" w:hAnsi="Verdana" w:cstheme="minorHAnsi"/>
          <w:sz w:val="20"/>
          <w:szCs w:val="20"/>
        </w:rPr>
        <w:t>-feira)</w:t>
      </w:r>
      <w:r w:rsidR="00001307" w:rsidRPr="00353902">
        <w:rPr>
          <w:rFonts w:ascii="Verdana" w:hAnsi="Verdana" w:cstheme="minorHAnsi"/>
          <w:b/>
          <w:bCs/>
          <w:sz w:val="20"/>
          <w:szCs w:val="20"/>
        </w:rPr>
        <w:t xml:space="preserve">, </w:t>
      </w:r>
      <w:r w:rsidR="00001307" w:rsidRPr="00353902">
        <w:rPr>
          <w:rFonts w:ascii="Verdana" w:hAnsi="Verdana" w:cstheme="minorHAnsi"/>
          <w:sz w:val="20"/>
          <w:szCs w:val="20"/>
        </w:rPr>
        <w:t>local definido para a Abertura da Competição</w:t>
      </w:r>
      <w:r w:rsidR="00001307" w:rsidRPr="00353902">
        <w:rPr>
          <w:rFonts w:ascii="Verdana" w:hAnsi="Verdana" w:cstheme="minorHAnsi"/>
          <w:b/>
          <w:sz w:val="20"/>
          <w:szCs w:val="20"/>
        </w:rPr>
        <w:t xml:space="preserve">, LOCAL: </w:t>
      </w:r>
      <w:r w:rsidR="00806519" w:rsidRPr="00353902">
        <w:rPr>
          <w:rFonts w:ascii="Verdana" w:hAnsi="Verdana" w:cstheme="minorHAnsi"/>
          <w:b/>
          <w:sz w:val="20"/>
          <w:szCs w:val="20"/>
        </w:rPr>
        <w:t>CLUBE CAMPINEIRO DE REGATAS E NATAÇÃO</w:t>
      </w:r>
      <w:r w:rsidR="00001307" w:rsidRPr="00353902">
        <w:rPr>
          <w:rFonts w:ascii="Verdana" w:hAnsi="Verdana" w:cstheme="minorHAnsi"/>
          <w:b/>
          <w:sz w:val="20"/>
          <w:szCs w:val="20"/>
        </w:rPr>
        <w:t>, HORÁRIO 17h, até às 19h30, mediante Ficha de Inscrição (Anexo A) e confirmação de comparecimento (conforme item 1.4)</w:t>
      </w:r>
      <w:r w:rsidR="00001307" w:rsidRPr="00353902">
        <w:rPr>
          <w:rFonts w:ascii="Verdana" w:hAnsi="Verdana" w:cstheme="minorHAnsi"/>
          <w:sz w:val="20"/>
          <w:szCs w:val="20"/>
        </w:rPr>
        <w:t>, via e-mai</w:t>
      </w:r>
      <w:r w:rsidR="00CF5A6B" w:rsidRPr="00353902">
        <w:rPr>
          <w:rFonts w:ascii="Verdana" w:hAnsi="Verdana" w:cstheme="minorHAnsi"/>
          <w:sz w:val="20"/>
          <w:szCs w:val="20"/>
        </w:rPr>
        <w:t>l olimpesec202</w:t>
      </w:r>
      <w:r>
        <w:rPr>
          <w:rFonts w:ascii="Verdana" w:hAnsi="Verdana" w:cstheme="minorHAnsi"/>
          <w:sz w:val="20"/>
          <w:szCs w:val="20"/>
        </w:rPr>
        <w:t>3</w:t>
      </w:r>
      <w:r w:rsidR="00CF5A6B" w:rsidRPr="00353902">
        <w:rPr>
          <w:rFonts w:ascii="Verdana" w:hAnsi="Verdana" w:cstheme="minorHAnsi"/>
          <w:sz w:val="20"/>
          <w:szCs w:val="20"/>
        </w:rPr>
        <w:t>@gmail.com</w:t>
      </w:r>
      <w:r w:rsidR="00001307" w:rsidRPr="00353902">
        <w:rPr>
          <w:rFonts w:ascii="Verdana" w:hAnsi="Verdana" w:cstheme="minorHAnsi"/>
          <w:sz w:val="20"/>
          <w:szCs w:val="20"/>
        </w:rPr>
        <w:t xml:space="preserve">, na ordem de apresentação definida no item 1.7, tendo um tempo máximo de </w:t>
      </w:r>
      <w:r w:rsidR="00001307" w:rsidRPr="00353902">
        <w:rPr>
          <w:rFonts w:ascii="Verdana" w:hAnsi="Verdana" w:cstheme="minorHAnsi"/>
          <w:b/>
          <w:sz w:val="20"/>
          <w:szCs w:val="20"/>
        </w:rPr>
        <w:t>15 MINUTOS POR CLUBE PARA O ENSAIO</w:t>
      </w:r>
      <w:r w:rsidR="00001307" w:rsidRPr="00353902">
        <w:rPr>
          <w:rFonts w:ascii="Verdana" w:hAnsi="Verdana" w:cstheme="minorHAnsi"/>
          <w:sz w:val="20"/>
          <w:szCs w:val="20"/>
        </w:rPr>
        <w:t>, e a apresentação deverá ser 30 minutos de antecedência de seu horário determinado.</w:t>
      </w:r>
    </w:p>
    <w:p w14:paraId="22E9AD96" w14:textId="17B30D4C" w:rsidR="00001307" w:rsidRPr="00353902" w:rsidRDefault="00353902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>O não comparecimento após a confirmação para o ensaio acarretará perda de 03 pontos na Contagem Geral.</w:t>
      </w:r>
    </w:p>
    <w:p w14:paraId="33969FB9" w14:textId="5DFD7278" w:rsidR="00353902" w:rsidRDefault="00353902" w:rsidP="00353902">
      <w:pPr>
        <w:pStyle w:val="PargrafodaLista"/>
        <w:numPr>
          <w:ilvl w:val="1"/>
          <w:numId w:val="3"/>
        </w:numPr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>Os clubes que não fizerem sua confirmação, não poderão participar do ensaio.</w:t>
      </w:r>
    </w:p>
    <w:p w14:paraId="54A87781" w14:textId="77777777" w:rsidR="00353902" w:rsidRDefault="00353902" w:rsidP="00353902">
      <w:pPr>
        <w:pStyle w:val="PargrafodaLista"/>
        <w:spacing w:before="240"/>
        <w:ind w:left="840"/>
        <w:jc w:val="both"/>
        <w:rPr>
          <w:rFonts w:ascii="Verdana" w:hAnsi="Verdana" w:cstheme="minorHAnsi"/>
          <w:sz w:val="20"/>
          <w:szCs w:val="20"/>
        </w:rPr>
      </w:pPr>
    </w:p>
    <w:p w14:paraId="31E75D9C" w14:textId="5F1D40EE" w:rsidR="00001307" w:rsidRPr="00353902" w:rsidRDefault="00353902" w:rsidP="00353902">
      <w:pPr>
        <w:pStyle w:val="PargrafodaLista"/>
        <w:numPr>
          <w:ilvl w:val="1"/>
          <w:numId w:val="3"/>
        </w:numPr>
        <w:spacing w:befor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01307" w:rsidRPr="00353902">
        <w:rPr>
          <w:rFonts w:ascii="Verdana" w:hAnsi="Verdana" w:cstheme="minorHAnsi"/>
          <w:sz w:val="20"/>
          <w:szCs w:val="20"/>
        </w:rPr>
        <w:t>Na Ficha de Inscrição consta um espaço reservado para release, onde o Clube deverá fazer um breve comentário sobre a coreografia a ser apresentada.</w:t>
      </w:r>
    </w:p>
    <w:p w14:paraId="13FEFF51" w14:textId="77777777" w:rsidR="00001307" w:rsidRPr="00353902" w:rsidRDefault="00001307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b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 A ordem da apresentação foi definida por sorteio na data do congresso técnico, na sede da APESEC</w:t>
      </w:r>
      <w:r w:rsidRPr="00353902">
        <w:rPr>
          <w:rFonts w:ascii="Verdana" w:hAnsi="Verdana" w:cstheme="minorHAnsi"/>
          <w:b/>
          <w:sz w:val="20"/>
          <w:szCs w:val="20"/>
        </w:rPr>
        <w:t xml:space="preserve">. </w:t>
      </w:r>
    </w:p>
    <w:p w14:paraId="38959181" w14:textId="32FCFDFA" w:rsidR="00001307" w:rsidRPr="00353902" w:rsidRDefault="00001307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 Poderão participar todas as manifestações de Danças, a saber: Dança Moderna, Dança Clássica, Dança Contemporânea, Jazz, Street-Funk, Dança do Ventre, Dança Popular, Dança Livre, </w:t>
      </w:r>
      <w:proofErr w:type="spellStart"/>
      <w:r w:rsidRPr="00353902">
        <w:rPr>
          <w:rFonts w:ascii="Verdana" w:hAnsi="Verdana" w:cstheme="minorHAnsi"/>
          <w:sz w:val="20"/>
          <w:szCs w:val="20"/>
        </w:rPr>
        <w:t>Pasde-deux</w:t>
      </w:r>
      <w:proofErr w:type="spellEnd"/>
      <w:r w:rsidRPr="00353902">
        <w:rPr>
          <w:rFonts w:ascii="Verdana" w:hAnsi="Verdana" w:cstheme="minorHAnsi"/>
          <w:sz w:val="20"/>
          <w:szCs w:val="20"/>
        </w:rPr>
        <w:t xml:space="preserve">, Solos Livres, Ginástica Localizada, </w:t>
      </w:r>
      <w:proofErr w:type="spellStart"/>
      <w:r w:rsidRPr="00353902">
        <w:rPr>
          <w:rFonts w:ascii="Verdana" w:hAnsi="Verdana" w:cstheme="minorHAnsi"/>
          <w:sz w:val="20"/>
          <w:szCs w:val="20"/>
        </w:rPr>
        <w:t>Steep</w:t>
      </w:r>
      <w:proofErr w:type="spellEnd"/>
      <w:r w:rsidRPr="00353902">
        <w:rPr>
          <w:rFonts w:ascii="Verdana" w:hAnsi="Verdana" w:cstheme="minorHAnsi"/>
          <w:sz w:val="20"/>
          <w:szCs w:val="20"/>
        </w:rPr>
        <w:t>, Ginástica Acrobática, Ginástica Escolar e outras. Poderão ainda participar grupos com coreografia utilizando exercícios de Ginástica Artística e Ginástica Rítmica, porém não serão consideradas as técnicas dos exercícios e sim a beleza da coreografia.</w:t>
      </w:r>
    </w:p>
    <w:p w14:paraId="5CFBDBDA" w14:textId="7451D82E" w:rsidR="00001307" w:rsidRPr="00353902" w:rsidRDefault="00F60ECE" w:rsidP="00353902">
      <w:pPr>
        <w:numPr>
          <w:ilvl w:val="1"/>
          <w:numId w:val="3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Em razão do piso existente no local (linóleo) </w:t>
      </w:r>
      <w:r w:rsidRPr="00353902">
        <w:rPr>
          <w:rFonts w:ascii="Verdana" w:hAnsi="Verdana" w:cstheme="minorHAnsi"/>
          <w:sz w:val="20"/>
          <w:szCs w:val="20"/>
          <w:u w:val="single"/>
        </w:rPr>
        <w:t>fica proibido o uso de sapato de salto fino.</w:t>
      </w:r>
    </w:p>
    <w:p w14:paraId="14A0C4FC" w14:textId="2207B3D0" w:rsidR="00001307" w:rsidRPr="00353902" w:rsidRDefault="00001307" w:rsidP="00353902">
      <w:pPr>
        <w:spacing w:before="240"/>
        <w:jc w:val="both"/>
        <w:rPr>
          <w:rFonts w:ascii="Verdana" w:hAnsi="Verdana" w:cstheme="minorHAnsi"/>
          <w:b/>
          <w:sz w:val="20"/>
          <w:szCs w:val="20"/>
        </w:rPr>
      </w:pPr>
      <w:r w:rsidRPr="00353902">
        <w:rPr>
          <w:rFonts w:ascii="Verdana" w:hAnsi="Verdana" w:cstheme="minorHAnsi"/>
          <w:b/>
          <w:sz w:val="20"/>
          <w:szCs w:val="20"/>
        </w:rPr>
        <w:t>02 - FORMAS DE APRESENTAÇÃO</w:t>
      </w:r>
    </w:p>
    <w:p w14:paraId="76B1C685" w14:textId="77777777" w:rsidR="00001307" w:rsidRPr="00353902" w:rsidRDefault="00001307" w:rsidP="00353902">
      <w:pPr>
        <w:spacing w:before="240"/>
        <w:ind w:left="48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b/>
          <w:bCs/>
          <w:sz w:val="20"/>
          <w:szCs w:val="20"/>
        </w:rPr>
        <w:t xml:space="preserve">2.1 </w:t>
      </w:r>
      <w:r w:rsidRPr="00353902">
        <w:rPr>
          <w:rFonts w:ascii="Verdana" w:hAnsi="Verdana" w:cstheme="minorHAnsi"/>
          <w:sz w:val="20"/>
          <w:szCs w:val="20"/>
        </w:rPr>
        <w:t>O Som e iluminação serão iguais para todos os grupos.</w:t>
      </w:r>
    </w:p>
    <w:p w14:paraId="1D19C764" w14:textId="77777777" w:rsidR="00001307" w:rsidRPr="00353902" w:rsidRDefault="00001307" w:rsidP="00353902">
      <w:pPr>
        <w:numPr>
          <w:ilvl w:val="1"/>
          <w:numId w:val="1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 Não será permitida a instalação de cenários, exceto elementos cênicos simples e práticos, desde que respeite o tempo determinado (1 minuto).</w:t>
      </w:r>
    </w:p>
    <w:p w14:paraId="0103108A" w14:textId="77777777" w:rsidR="00001307" w:rsidRPr="00353902" w:rsidRDefault="00001307" w:rsidP="00353902">
      <w:pPr>
        <w:numPr>
          <w:ilvl w:val="1"/>
          <w:numId w:val="1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lastRenderedPageBreak/>
        <w:t xml:space="preserve"> O tempo de apresentação para cada Clube será de 05 minutos, e 01 minuto para entrada e saída.</w:t>
      </w:r>
    </w:p>
    <w:p w14:paraId="5B151F22" w14:textId="2B307A50" w:rsidR="00806519" w:rsidRPr="00353902" w:rsidRDefault="00001307" w:rsidP="00353902">
      <w:pPr>
        <w:numPr>
          <w:ilvl w:val="1"/>
          <w:numId w:val="1"/>
        </w:numPr>
        <w:suppressAutoHyphens w:val="0"/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 Todos os Grupos deverão estar no Ginásio às </w:t>
      </w:r>
      <w:r w:rsidRPr="00353902">
        <w:rPr>
          <w:rFonts w:ascii="Verdana" w:hAnsi="Verdana" w:cstheme="minorHAnsi"/>
          <w:b/>
          <w:sz w:val="20"/>
          <w:szCs w:val="20"/>
        </w:rPr>
        <w:t>19:00 horas</w:t>
      </w:r>
      <w:r w:rsidRPr="00353902">
        <w:rPr>
          <w:rFonts w:ascii="Verdana" w:hAnsi="Verdana" w:cstheme="minorHAnsi"/>
          <w:sz w:val="20"/>
          <w:szCs w:val="20"/>
        </w:rPr>
        <w:t xml:space="preserve"> no dia do evento apresentando-se ao responsável pela concentração.</w:t>
      </w:r>
    </w:p>
    <w:p w14:paraId="13AE3C33" w14:textId="7DD1066E" w:rsidR="00806519" w:rsidRPr="00353902" w:rsidRDefault="00806519" w:rsidP="00353902">
      <w:pPr>
        <w:spacing w:before="240"/>
        <w:jc w:val="both"/>
        <w:rPr>
          <w:rFonts w:ascii="Verdana" w:hAnsi="Verdana" w:cstheme="minorHAnsi"/>
          <w:b/>
          <w:sz w:val="20"/>
          <w:szCs w:val="20"/>
        </w:rPr>
      </w:pPr>
      <w:r w:rsidRPr="00353902">
        <w:rPr>
          <w:rFonts w:ascii="Verdana" w:hAnsi="Verdana" w:cstheme="minorHAnsi"/>
          <w:b/>
          <w:sz w:val="20"/>
          <w:szCs w:val="20"/>
        </w:rPr>
        <w:t xml:space="preserve">03 </w:t>
      </w:r>
      <w:r w:rsidR="00001307" w:rsidRPr="00353902">
        <w:rPr>
          <w:rFonts w:ascii="Verdana" w:hAnsi="Verdana" w:cstheme="minorHAnsi"/>
          <w:b/>
          <w:sz w:val="20"/>
          <w:szCs w:val="20"/>
        </w:rPr>
        <w:t>- CÓDIGO DE PONTUAÇÃO</w:t>
      </w:r>
    </w:p>
    <w:p w14:paraId="12A12296" w14:textId="56F0B314" w:rsidR="00001307" w:rsidRPr="00353902" w:rsidRDefault="00001307" w:rsidP="00353902">
      <w:pPr>
        <w:spacing w:before="240"/>
        <w:ind w:left="48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b/>
          <w:bCs/>
          <w:sz w:val="20"/>
          <w:szCs w:val="20"/>
        </w:rPr>
        <w:t xml:space="preserve">3.1 </w:t>
      </w:r>
      <w:r w:rsidRPr="00353902">
        <w:rPr>
          <w:rFonts w:ascii="Verdana" w:hAnsi="Verdana" w:cstheme="minorHAnsi"/>
          <w:sz w:val="20"/>
          <w:szCs w:val="20"/>
        </w:rPr>
        <w:t>Todas as equipes participantes receberão 07 pontos na classificação geral.</w:t>
      </w:r>
    </w:p>
    <w:p w14:paraId="4AB89C33" w14:textId="77777777" w:rsidR="00001307" w:rsidRPr="00353902" w:rsidRDefault="00001307" w:rsidP="00353902">
      <w:pPr>
        <w:spacing w:before="240"/>
        <w:jc w:val="both"/>
        <w:rPr>
          <w:rFonts w:ascii="Verdana" w:hAnsi="Verdana" w:cstheme="minorHAnsi"/>
          <w:b/>
          <w:sz w:val="20"/>
          <w:szCs w:val="20"/>
        </w:rPr>
      </w:pPr>
      <w:r w:rsidRPr="00353902">
        <w:rPr>
          <w:rFonts w:ascii="Verdana" w:hAnsi="Verdana" w:cstheme="minorHAnsi"/>
          <w:b/>
          <w:sz w:val="20"/>
          <w:szCs w:val="20"/>
        </w:rPr>
        <w:t>04 – DOS CASOS OMISSOS</w:t>
      </w:r>
    </w:p>
    <w:p w14:paraId="274D23D9" w14:textId="5A1A0BE5" w:rsidR="00001307" w:rsidRPr="00353902" w:rsidRDefault="00001307" w:rsidP="00353902">
      <w:pPr>
        <w:numPr>
          <w:ilvl w:val="1"/>
          <w:numId w:val="2"/>
        </w:numPr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353902">
        <w:rPr>
          <w:rFonts w:ascii="Verdana" w:hAnsi="Verdana" w:cstheme="minorHAnsi"/>
          <w:sz w:val="20"/>
          <w:szCs w:val="20"/>
        </w:rPr>
        <w:t xml:space="preserve">Todas as irregularidades serão julgadas, de acordo com o </w:t>
      </w:r>
      <w:r w:rsidRPr="00353902">
        <w:rPr>
          <w:rFonts w:ascii="Verdana" w:hAnsi="Verdana" w:cstheme="minorHAnsi"/>
          <w:b/>
          <w:sz w:val="20"/>
          <w:szCs w:val="20"/>
        </w:rPr>
        <w:t>Regulamento Geral da</w:t>
      </w:r>
      <w:r w:rsidRPr="00353902">
        <w:rPr>
          <w:rFonts w:ascii="Verdana" w:hAnsi="Verdana" w:cstheme="minorHAnsi"/>
          <w:sz w:val="20"/>
          <w:szCs w:val="20"/>
        </w:rPr>
        <w:t xml:space="preserve"> </w:t>
      </w:r>
      <w:r w:rsidR="00806519" w:rsidRPr="00353902">
        <w:rPr>
          <w:rFonts w:ascii="Verdana" w:hAnsi="Verdana" w:cstheme="minorHAnsi"/>
          <w:b/>
          <w:sz w:val="20"/>
          <w:szCs w:val="20"/>
        </w:rPr>
        <w:t>3</w:t>
      </w:r>
      <w:r w:rsidR="007142D5">
        <w:rPr>
          <w:rFonts w:ascii="Verdana" w:hAnsi="Verdana" w:cstheme="minorHAnsi"/>
          <w:b/>
          <w:sz w:val="20"/>
          <w:szCs w:val="20"/>
        </w:rPr>
        <w:t>1</w:t>
      </w:r>
      <w:r w:rsidRPr="00353902">
        <w:rPr>
          <w:rFonts w:ascii="Verdana" w:hAnsi="Verdana" w:cstheme="minorHAnsi"/>
          <w:b/>
          <w:sz w:val="20"/>
          <w:szCs w:val="20"/>
        </w:rPr>
        <w:t>ª OLIMPESEC</w:t>
      </w:r>
      <w:r w:rsidRPr="00353902">
        <w:rPr>
          <w:rFonts w:ascii="Verdana" w:hAnsi="Verdana" w:cstheme="minorHAnsi"/>
          <w:sz w:val="20"/>
          <w:szCs w:val="20"/>
        </w:rPr>
        <w:t>.</w:t>
      </w:r>
    </w:p>
    <w:p w14:paraId="55651512" w14:textId="1C8A0656" w:rsidR="00353902" w:rsidRDefault="00353902">
      <w:pPr>
        <w:suppressAutoHyphens w:val="0"/>
        <w:spacing w:after="160" w:line="259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br w:type="page"/>
      </w:r>
    </w:p>
    <w:p w14:paraId="7621C790" w14:textId="77777777" w:rsidR="00001307" w:rsidRPr="00353902" w:rsidRDefault="00001307" w:rsidP="00353902">
      <w:pPr>
        <w:spacing w:before="240"/>
        <w:jc w:val="both"/>
        <w:rPr>
          <w:rFonts w:ascii="Verdana" w:hAnsi="Verdana" w:cstheme="minorHAnsi"/>
        </w:rPr>
      </w:pPr>
    </w:p>
    <w:p w14:paraId="21E63A31" w14:textId="77777777" w:rsidR="00001307" w:rsidRPr="00353902" w:rsidRDefault="00001307" w:rsidP="00001307">
      <w:pPr>
        <w:ind w:left="720"/>
        <w:jc w:val="both"/>
        <w:rPr>
          <w:rFonts w:ascii="Verdana" w:hAnsi="Verdana" w:cstheme="minorHAnsi"/>
        </w:rPr>
      </w:pPr>
    </w:p>
    <w:tbl>
      <w:tblPr>
        <w:tblW w:w="10110" w:type="dxa"/>
        <w:tblInd w:w="-7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552"/>
        <w:gridCol w:w="1574"/>
        <w:gridCol w:w="5245"/>
        <w:gridCol w:w="992"/>
        <w:gridCol w:w="329"/>
      </w:tblGrid>
      <w:tr w:rsidR="00001307" w:rsidRPr="00353902" w14:paraId="1C287D64" w14:textId="77777777" w:rsidTr="00353902">
        <w:trPr>
          <w:trHeight w:val="1962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DCC" w14:textId="4F18C3DC" w:rsidR="00001307" w:rsidRPr="00353902" w:rsidRDefault="00353902" w:rsidP="001C5E0F">
            <w:pPr>
              <w:jc w:val="both"/>
              <w:rPr>
                <w:rFonts w:ascii="Verdana" w:hAnsi="Verdana" w:cstheme="minorHAnsi"/>
              </w:rPr>
            </w:pPr>
            <w:r w:rsidRPr="0035390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0" locked="0" layoutInCell="1" allowOverlap="1" wp14:anchorId="64E620B7" wp14:editId="32A8887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21920</wp:posOffset>
                  </wp:positionV>
                  <wp:extent cx="1190625" cy="1195705"/>
                  <wp:effectExtent l="0" t="0" r="9525" b="4445"/>
                  <wp:wrapNone/>
                  <wp:docPr id="942708260" name="Imagem 942708260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307" w:rsidRPr="00353902">
              <w:rPr>
                <w:rFonts w:ascii="Verdana" w:hAnsi="Verdana" w:cstheme="minorHAnsi"/>
              </w:rPr>
              <w:t xml:space="preserve">                             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793EF855" w14:textId="77777777" w:rsidR="00353902" w:rsidRDefault="00353902" w:rsidP="001C5E0F">
            <w:pPr>
              <w:pStyle w:val="Ttulo3"/>
              <w:snapToGrid w:val="0"/>
              <w:spacing w:before="100"/>
              <w:rPr>
                <w:rFonts w:ascii="Verdana" w:hAnsi="Verdana" w:cstheme="minorHAnsi"/>
              </w:rPr>
            </w:pPr>
          </w:p>
          <w:p w14:paraId="7C725912" w14:textId="46C47165" w:rsidR="00001307" w:rsidRPr="00353902" w:rsidRDefault="00001307" w:rsidP="00353902">
            <w:pPr>
              <w:pStyle w:val="Ttulo3"/>
              <w:snapToGrid w:val="0"/>
              <w:spacing w:before="100"/>
              <w:jc w:val="center"/>
              <w:rPr>
                <w:rFonts w:ascii="Verdana" w:hAnsi="Verdana" w:cstheme="minorHAnsi"/>
              </w:rPr>
            </w:pPr>
            <w:r w:rsidRPr="00353902">
              <w:rPr>
                <w:rFonts w:ascii="Verdana" w:hAnsi="Verdana" w:cstheme="minorHAnsi"/>
              </w:rPr>
              <w:t xml:space="preserve">FESTIVAL DE ABERTURA DA </w:t>
            </w:r>
            <w:r w:rsidR="00806519" w:rsidRPr="00353902">
              <w:rPr>
                <w:rFonts w:ascii="Verdana" w:hAnsi="Verdana" w:cstheme="minorHAnsi"/>
              </w:rPr>
              <w:t>3</w:t>
            </w:r>
            <w:r w:rsidR="00353902">
              <w:rPr>
                <w:rFonts w:ascii="Verdana" w:hAnsi="Verdana" w:cstheme="minorHAnsi"/>
              </w:rPr>
              <w:t>1</w:t>
            </w:r>
            <w:r w:rsidRPr="00353902">
              <w:rPr>
                <w:rFonts w:ascii="Verdana" w:hAnsi="Verdana" w:cstheme="minorHAnsi"/>
              </w:rPr>
              <w:t>ª</w:t>
            </w:r>
            <w:r w:rsidR="00353902">
              <w:rPr>
                <w:rFonts w:ascii="Verdana" w:hAnsi="Verdana" w:cstheme="minorHAnsi"/>
              </w:rPr>
              <w:t xml:space="preserve"> </w:t>
            </w:r>
            <w:r w:rsidRPr="00353902">
              <w:rPr>
                <w:rFonts w:ascii="Verdana" w:hAnsi="Verdana" w:cstheme="minorHAnsi"/>
              </w:rPr>
              <w:t>OLIMPESEC</w:t>
            </w:r>
          </w:p>
          <w:p w14:paraId="49CFF47C" w14:textId="77777777" w:rsidR="00001307" w:rsidRPr="00353902" w:rsidRDefault="00001307" w:rsidP="001C5E0F">
            <w:pPr>
              <w:pStyle w:val="Ttulo1"/>
              <w:spacing w:before="120"/>
              <w:jc w:val="center"/>
              <w:rPr>
                <w:rFonts w:ascii="Verdana" w:hAnsi="Verdana" w:cstheme="minorHAnsi"/>
                <w:sz w:val="28"/>
              </w:rPr>
            </w:pPr>
            <w:r w:rsidRPr="00353902">
              <w:rPr>
                <w:rFonts w:ascii="Verdana" w:hAnsi="Verdana" w:cstheme="minorHAnsi"/>
                <w:sz w:val="28"/>
              </w:rPr>
              <w:t>FICHA DE INSCRIÇÃO</w:t>
            </w:r>
          </w:p>
          <w:p w14:paraId="49E31715" w14:textId="77777777" w:rsidR="00001307" w:rsidRPr="00353902" w:rsidRDefault="00001307" w:rsidP="001C5E0F">
            <w:pPr>
              <w:rPr>
                <w:rFonts w:ascii="Verdana" w:hAnsi="Verdana" w:cstheme="minorHAnsi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8E5" w14:textId="77777777" w:rsidR="00001307" w:rsidRPr="00353902" w:rsidRDefault="00001307" w:rsidP="001C5E0F">
            <w:pPr>
              <w:snapToGrid w:val="0"/>
              <w:spacing w:before="40"/>
              <w:rPr>
                <w:rFonts w:ascii="Verdana" w:hAnsi="Verdana" w:cstheme="minorHAnsi"/>
              </w:rPr>
            </w:pPr>
            <w:r w:rsidRPr="00353902">
              <w:rPr>
                <w:rFonts w:ascii="Verdana" w:hAnsi="Verdana" w:cstheme="minorHAnsi"/>
              </w:rPr>
              <w:t>Ano:</w:t>
            </w:r>
          </w:p>
          <w:p w14:paraId="23D421FC" w14:textId="56EBE8F0" w:rsidR="00001307" w:rsidRPr="00353902" w:rsidRDefault="00001307" w:rsidP="001C5E0F">
            <w:pPr>
              <w:spacing w:before="80"/>
              <w:jc w:val="center"/>
              <w:rPr>
                <w:rFonts w:ascii="Verdana" w:hAnsi="Verdana" w:cstheme="minorHAnsi"/>
                <w:b/>
                <w:sz w:val="36"/>
              </w:rPr>
            </w:pPr>
            <w:r w:rsidRPr="00353902">
              <w:rPr>
                <w:rFonts w:ascii="Verdana" w:hAnsi="Verdana" w:cstheme="minorHAnsi"/>
                <w:b/>
                <w:sz w:val="36"/>
              </w:rPr>
              <w:t xml:space="preserve">  20</w:t>
            </w:r>
            <w:r w:rsidR="00806519" w:rsidRPr="00353902">
              <w:rPr>
                <w:rFonts w:ascii="Verdana" w:hAnsi="Verdana" w:cstheme="minorHAnsi"/>
                <w:b/>
                <w:sz w:val="36"/>
              </w:rPr>
              <w:t>2</w:t>
            </w:r>
            <w:r w:rsidR="00353902">
              <w:rPr>
                <w:rFonts w:ascii="Verdana" w:hAnsi="Verdana" w:cstheme="minorHAnsi"/>
                <w:b/>
                <w:sz w:val="36"/>
              </w:rPr>
              <w:t>3</w:t>
            </w:r>
          </w:p>
        </w:tc>
      </w:tr>
      <w:tr w:rsidR="00001307" w:rsidRPr="00353902" w14:paraId="34529AB9" w14:textId="77777777" w:rsidTr="00001307">
        <w:tc>
          <w:tcPr>
            <w:tcW w:w="283" w:type="dxa"/>
            <w:tcBorders>
              <w:top w:val="single" w:sz="4" w:space="0" w:color="auto"/>
              <w:left w:val="single" w:sz="8" w:space="0" w:color="000000"/>
            </w:tcBorders>
          </w:tcPr>
          <w:p w14:paraId="585F2BAF" w14:textId="77777777" w:rsidR="00001307" w:rsidRPr="00353902" w:rsidRDefault="00001307" w:rsidP="001C5E0F">
            <w:pPr>
              <w:snapToGrid w:val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1BC7EB" w14:textId="77777777" w:rsidR="00001307" w:rsidRPr="00353902" w:rsidRDefault="00001307" w:rsidP="001C5E0F">
            <w:pPr>
              <w:snapToGrid w:val="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8" w:space="0" w:color="000000"/>
            </w:tcBorders>
          </w:tcPr>
          <w:p w14:paraId="02D15911" w14:textId="77777777" w:rsidR="00001307" w:rsidRPr="00353902" w:rsidRDefault="00001307" w:rsidP="001C5E0F">
            <w:pPr>
              <w:snapToGrid w:val="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7943FD5B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00671DD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724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Clube: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8297395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164A2247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05B9148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F80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5B39AE5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597F1E0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3511C487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481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(       )  Coordenador / (       )  Diretor: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0C3FAF3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34577C2D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CB100DC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8D7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F434FC1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22EC66C5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B4394C1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C1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(       ) Professor(a) / (       ) Coreógrafo(a)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14EB115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578A4F2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22F5BDF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EB7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D12711D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E6C4625" w14:textId="77777777" w:rsidTr="00353902">
        <w:trPr>
          <w:cantSplit/>
        </w:trPr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00C9C4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62E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Responsável pelo Grupo: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343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A432EEE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4F27CF8" w14:textId="77777777" w:rsidTr="00353902">
        <w:trPr>
          <w:cantSplit/>
        </w:trPr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ACBA4AC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345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Fones: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06A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A25BDE3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CD10E76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5B0DEDA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A34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Nome da Coreografia: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EC59424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6C5CC62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B246F20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98C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823216A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788BFEF3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D3E7C27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8FC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Tempo da Coreografia: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6E9F5EB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1E911AD8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2DC0B487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972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A0C226A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5217D67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3FBF9E3F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32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Nome e Compositor da Música: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5B5FF8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53DEA636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78CAFC8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034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6E9012B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41CA13F7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F9B4C6C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6CE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B734FD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EA5B45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06CBB2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701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Modalidade: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34A08F49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22EEF688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605539E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33B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72683610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0CC913C0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474767B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391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Release da Coreografia (utilizar somente três linhas):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BE5751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1CE1C442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90768EC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3BD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3D7E7BB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1857533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C32CADB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3D8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17439FD4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4C664289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9215972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825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7CB52556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72F00C93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A136A00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884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3DD115E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2AD6D034" w14:textId="77777777" w:rsidTr="00001307">
        <w:tc>
          <w:tcPr>
            <w:tcW w:w="283" w:type="dxa"/>
            <w:tcBorders>
              <w:left w:val="single" w:sz="8" w:space="0" w:color="000000"/>
            </w:tcBorders>
          </w:tcPr>
          <w:p w14:paraId="7E1F63E7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1548828A" w14:textId="77777777" w:rsidR="00001307" w:rsidRPr="00353902" w:rsidRDefault="00001307" w:rsidP="001C5E0F">
            <w:pPr>
              <w:snapToGrid w:val="0"/>
              <w:spacing w:before="120"/>
              <w:rPr>
                <w:rFonts w:ascii="Verdana" w:hAnsi="Verdana" w:cstheme="minorHAnsi"/>
                <w:i/>
              </w:rPr>
            </w:pP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14:paraId="19C4B815" w14:textId="77777777" w:rsidR="00001307" w:rsidRPr="00353902" w:rsidRDefault="00001307" w:rsidP="001C5E0F">
            <w:pPr>
              <w:snapToGrid w:val="0"/>
              <w:spacing w:before="120"/>
              <w:jc w:val="center"/>
              <w:rPr>
                <w:rFonts w:ascii="Verdana" w:hAnsi="Verdana" w:cstheme="minorHAnsi"/>
              </w:rPr>
            </w:pPr>
          </w:p>
        </w:tc>
      </w:tr>
      <w:tr w:rsidR="00001307" w:rsidRPr="00353902" w14:paraId="4F597ECD" w14:textId="77777777" w:rsidTr="00001307"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</w:tcPr>
          <w:p w14:paraId="0DFE14D0" w14:textId="77777777" w:rsidR="00001307" w:rsidRPr="00353902" w:rsidRDefault="00001307" w:rsidP="001C5E0F">
            <w:pPr>
              <w:snapToGrid w:val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498" w:type="dxa"/>
            <w:gridSpan w:val="5"/>
            <w:tcBorders>
              <w:bottom w:val="single" w:sz="8" w:space="0" w:color="000000"/>
            </w:tcBorders>
          </w:tcPr>
          <w:p w14:paraId="677132B2" w14:textId="20A78A53" w:rsidR="00001307" w:rsidRPr="00353902" w:rsidRDefault="00001307" w:rsidP="001C5E0F">
            <w:pPr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 xml:space="preserve">Campinas, _____ de ________________ </w:t>
            </w:r>
            <w:proofErr w:type="spellStart"/>
            <w:r w:rsidRPr="00353902">
              <w:rPr>
                <w:rFonts w:ascii="Verdana" w:hAnsi="Verdana" w:cstheme="minorHAnsi"/>
                <w:i/>
              </w:rPr>
              <w:t>de</w:t>
            </w:r>
            <w:proofErr w:type="spellEnd"/>
            <w:r w:rsidRPr="00353902">
              <w:rPr>
                <w:rFonts w:ascii="Verdana" w:hAnsi="Verdana" w:cstheme="minorHAnsi"/>
                <w:i/>
              </w:rPr>
              <w:t xml:space="preserve"> 20</w:t>
            </w:r>
            <w:r w:rsidR="00806519" w:rsidRPr="00353902">
              <w:rPr>
                <w:rFonts w:ascii="Verdana" w:hAnsi="Verdana" w:cstheme="minorHAnsi"/>
                <w:i/>
              </w:rPr>
              <w:t>2</w:t>
            </w:r>
            <w:r w:rsidR="00353902">
              <w:rPr>
                <w:rFonts w:ascii="Verdana" w:hAnsi="Verdana" w:cstheme="minorHAnsi"/>
                <w:i/>
              </w:rPr>
              <w:t>3</w:t>
            </w:r>
            <w:r w:rsidRPr="00353902">
              <w:rPr>
                <w:rFonts w:ascii="Verdana" w:hAnsi="Verdana" w:cstheme="minorHAnsi"/>
                <w:i/>
              </w:rPr>
              <w:t>.</w:t>
            </w:r>
          </w:p>
          <w:p w14:paraId="7CB2CD46" w14:textId="77777777" w:rsidR="00001307" w:rsidRPr="00353902" w:rsidRDefault="00001307" w:rsidP="001C5E0F">
            <w:pPr>
              <w:jc w:val="center"/>
              <w:rPr>
                <w:rFonts w:ascii="Verdana" w:hAnsi="Verdana" w:cstheme="minorHAnsi"/>
                <w:i/>
              </w:rPr>
            </w:pPr>
          </w:p>
          <w:p w14:paraId="7279E4DF" w14:textId="77777777" w:rsidR="00001307" w:rsidRPr="00353902" w:rsidRDefault="00001307" w:rsidP="001C5E0F">
            <w:pPr>
              <w:jc w:val="center"/>
              <w:rPr>
                <w:rFonts w:ascii="Verdana" w:hAnsi="Verdana" w:cstheme="minorHAnsi"/>
                <w:i/>
              </w:rPr>
            </w:pPr>
          </w:p>
          <w:p w14:paraId="494E3553" w14:textId="77777777" w:rsidR="00001307" w:rsidRPr="00353902" w:rsidRDefault="00001307" w:rsidP="001C5E0F">
            <w:pPr>
              <w:jc w:val="center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_________________________________</w:t>
            </w:r>
          </w:p>
          <w:p w14:paraId="586083CC" w14:textId="77777777" w:rsidR="00001307" w:rsidRPr="00353902" w:rsidRDefault="00001307" w:rsidP="001C5E0F">
            <w:pPr>
              <w:jc w:val="center"/>
              <w:rPr>
                <w:rFonts w:ascii="Verdana" w:hAnsi="Verdana" w:cstheme="minorHAnsi"/>
                <w:i/>
              </w:rPr>
            </w:pPr>
            <w:r w:rsidRPr="00353902">
              <w:rPr>
                <w:rFonts w:ascii="Verdana" w:hAnsi="Verdana" w:cstheme="minorHAnsi"/>
                <w:i/>
              </w:rPr>
              <w:t>Assinatura do Presidente</w:t>
            </w:r>
          </w:p>
        </w:tc>
        <w:tc>
          <w:tcPr>
            <w:tcW w:w="329" w:type="dxa"/>
            <w:tcBorders>
              <w:bottom w:val="single" w:sz="8" w:space="0" w:color="000000"/>
              <w:right w:val="single" w:sz="8" w:space="0" w:color="000000"/>
            </w:tcBorders>
          </w:tcPr>
          <w:p w14:paraId="09AD105D" w14:textId="77777777" w:rsidR="00001307" w:rsidRPr="00353902" w:rsidRDefault="00001307" w:rsidP="001C5E0F">
            <w:pPr>
              <w:snapToGrid w:val="0"/>
              <w:jc w:val="center"/>
              <w:rPr>
                <w:rFonts w:ascii="Verdana" w:hAnsi="Verdana" w:cstheme="minorHAnsi"/>
              </w:rPr>
            </w:pPr>
          </w:p>
        </w:tc>
      </w:tr>
    </w:tbl>
    <w:p w14:paraId="37624F19" w14:textId="77777777" w:rsidR="006115B3" w:rsidRPr="00353902" w:rsidRDefault="006115B3">
      <w:pPr>
        <w:rPr>
          <w:rFonts w:ascii="Verdana" w:hAnsi="Verdana" w:cstheme="minorHAnsi"/>
        </w:rPr>
      </w:pPr>
    </w:p>
    <w:sectPr w:rsidR="006115B3" w:rsidRPr="00353902" w:rsidSect="00001307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b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3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20" w:hanging="1800"/>
      </w:pPr>
      <w:rPr>
        <w:b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 w15:restartNumberingAfterBreak="0">
    <w:nsid w:val="00000018"/>
    <w:multiLevelType w:val="multilevel"/>
    <w:tmpl w:val="17903E34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</w:rPr>
    </w:lvl>
  </w:abstractNum>
  <w:num w:numId="1" w16cid:durableId="288511991">
    <w:abstractNumId w:val="0"/>
  </w:num>
  <w:num w:numId="2" w16cid:durableId="1548033974">
    <w:abstractNumId w:val="1"/>
  </w:num>
  <w:num w:numId="3" w16cid:durableId="2064718233">
    <w:abstractNumId w:val="2"/>
  </w:num>
  <w:num w:numId="4" w16cid:durableId="1061899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07"/>
    <w:rsid w:val="00001307"/>
    <w:rsid w:val="0028028E"/>
    <w:rsid w:val="0035181E"/>
    <w:rsid w:val="00353902"/>
    <w:rsid w:val="006115B3"/>
    <w:rsid w:val="007142D5"/>
    <w:rsid w:val="00806519"/>
    <w:rsid w:val="00923B9A"/>
    <w:rsid w:val="00CF5A6B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AEE"/>
  <w15:chartTrackingRefBased/>
  <w15:docId w15:val="{47D9C361-BE18-4733-81F5-B69A9B0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0130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0013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130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rsid w:val="0000130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ink">
    <w:name w:val="Hyperlink"/>
    <w:semiHidden/>
    <w:rsid w:val="00001307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001307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0130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13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01307"/>
    <w:rPr>
      <w:rFonts w:eastAsiaTheme="minorEastAsia"/>
      <w:color w:val="5A5A5A" w:themeColor="text1" w:themeTint="A5"/>
      <w:spacing w:val="15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651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Papeis</dc:creator>
  <cp:keywords/>
  <dc:description/>
  <cp:lastModifiedBy>Rita Simão</cp:lastModifiedBy>
  <cp:revision>2</cp:revision>
  <dcterms:created xsi:type="dcterms:W3CDTF">2023-07-06T19:19:00Z</dcterms:created>
  <dcterms:modified xsi:type="dcterms:W3CDTF">2023-07-06T19:19:00Z</dcterms:modified>
</cp:coreProperties>
</file>